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11736" w14:textId="77777777" w:rsidR="0050286C" w:rsidRPr="0050286C" w:rsidRDefault="0050286C" w:rsidP="005028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cs-CZ" w:bidi="ar-SA"/>
        </w:rPr>
      </w:pPr>
      <w:r w:rsidRPr="0050286C">
        <w:rPr>
          <w:rFonts w:ascii="Times New Roman" w:eastAsia="Times New Roman" w:hAnsi="Times New Roman" w:cs="Times New Roman"/>
          <w:color w:val="auto"/>
          <w:sz w:val="24"/>
          <w:szCs w:val="24"/>
          <w:lang w:eastAsia="cs-CZ" w:bidi="ar-SA"/>
        </w:rPr>
        <w:t>Seznam nástrojů pro chirurgické oddělení: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5486"/>
        <w:gridCol w:w="1007"/>
        <w:gridCol w:w="1022"/>
      </w:tblGrid>
      <w:tr w:rsidR="0050286C" w:rsidRPr="0050286C" w14:paraId="79996D7A" w14:textId="77777777" w:rsidTr="005028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D646EA0" w14:textId="77777777" w:rsidR="0050286C" w:rsidRPr="0050286C" w:rsidRDefault="0050286C" w:rsidP="0050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 w:bidi="ar-SA"/>
              </w:rPr>
              <w:t>Pořadové číslo</w:t>
            </w:r>
          </w:p>
        </w:tc>
        <w:tc>
          <w:tcPr>
            <w:tcW w:w="0" w:type="auto"/>
            <w:vAlign w:val="center"/>
            <w:hideMark/>
          </w:tcPr>
          <w:p w14:paraId="60F4BB34" w14:textId="77777777" w:rsidR="0050286C" w:rsidRPr="0050286C" w:rsidRDefault="0050286C" w:rsidP="0050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 w:bidi="ar-SA"/>
              </w:rPr>
              <w:t>Název nástroje</w:t>
            </w:r>
          </w:p>
        </w:tc>
        <w:tc>
          <w:tcPr>
            <w:tcW w:w="0" w:type="auto"/>
            <w:vAlign w:val="center"/>
            <w:hideMark/>
          </w:tcPr>
          <w:p w14:paraId="27BE93E2" w14:textId="77777777" w:rsidR="0050286C" w:rsidRPr="0050286C" w:rsidRDefault="0050286C" w:rsidP="0050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 w:bidi="ar-SA"/>
              </w:rPr>
              <w:t>Jednotka</w:t>
            </w:r>
          </w:p>
        </w:tc>
        <w:tc>
          <w:tcPr>
            <w:tcW w:w="0" w:type="auto"/>
            <w:vAlign w:val="center"/>
            <w:hideMark/>
          </w:tcPr>
          <w:p w14:paraId="553BFE59" w14:textId="77777777" w:rsidR="0050286C" w:rsidRPr="0050286C" w:rsidRDefault="0050286C" w:rsidP="0050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 w:bidi="ar-SA"/>
              </w:rPr>
              <w:t>Množství</w:t>
            </w:r>
          </w:p>
        </w:tc>
      </w:tr>
      <w:tr w:rsidR="0050286C" w:rsidRPr="0050286C" w14:paraId="5960FAFF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9D6A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7CD641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Chirurgická pinzeta délka 12 cm</w:t>
            </w:r>
          </w:p>
        </w:tc>
        <w:tc>
          <w:tcPr>
            <w:tcW w:w="0" w:type="auto"/>
            <w:vAlign w:val="center"/>
            <w:hideMark/>
          </w:tcPr>
          <w:p w14:paraId="123452A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C54B99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60</w:t>
            </w:r>
          </w:p>
        </w:tc>
      </w:tr>
      <w:tr w:rsidR="0050286C" w:rsidRPr="0050286C" w14:paraId="4FE2D18C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89EF5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B09DB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Mikrochirurgická pinzeta délka 12 cm</w:t>
            </w:r>
          </w:p>
        </w:tc>
        <w:tc>
          <w:tcPr>
            <w:tcW w:w="0" w:type="auto"/>
            <w:vAlign w:val="center"/>
            <w:hideMark/>
          </w:tcPr>
          <w:p w14:paraId="38A0960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3A79A9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60</w:t>
            </w:r>
          </w:p>
        </w:tc>
      </w:tr>
      <w:tr w:rsidR="0050286C" w:rsidRPr="0050286C" w14:paraId="567515DD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8DCC43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E20F7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Chirurgická pinzeta délka 16 cm</w:t>
            </w:r>
          </w:p>
        </w:tc>
        <w:tc>
          <w:tcPr>
            <w:tcW w:w="0" w:type="auto"/>
            <w:vAlign w:val="center"/>
            <w:hideMark/>
          </w:tcPr>
          <w:p w14:paraId="10781C01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AD708A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60</w:t>
            </w:r>
          </w:p>
        </w:tc>
      </w:tr>
      <w:tr w:rsidR="0050286C" w:rsidRPr="0050286C" w14:paraId="7158D01C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D4958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A793881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Chirurgická pinzeta délka 10 cm</w:t>
            </w:r>
          </w:p>
        </w:tc>
        <w:tc>
          <w:tcPr>
            <w:tcW w:w="0" w:type="auto"/>
            <w:vAlign w:val="center"/>
            <w:hideMark/>
          </w:tcPr>
          <w:p w14:paraId="27798C4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D062F7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703553F1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34AC31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ABED4E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Anatomická pinzeta délka 10 cm</w:t>
            </w:r>
          </w:p>
        </w:tc>
        <w:tc>
          <w:tcPr>
            <w:tcW w:w="0" w:type="auto"/>
            <w:vAlign w:val="center"/>
            <w:hideMark/>
          </w:tcPr>
          <w:p w14:paraId="45FA7A8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53C953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25B263A1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2332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8D0F02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Anatomická pinzeta délka 16 cm</w:t>
            </w:r>
          </w:p>
        </w:tc>
        <w:tc>
          <w:tcPr>
            <w:tcW w:w="0" w:type="auto"/>
            <w:vAlign w:val="center"/>
            <w:hideMark/>
          </w:tcPr>
          <w:p w14:paraId="729AD11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854BBB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60</w:t>
            </w:r>
          </w:p>
        </w:tc>
      </w:tr>
      <w:tr w:rsidR="0050286C" w:rsidRPr="0050286C" w14:paraId="79190E19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A4CC8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84794B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Chirurgická pinzeta délka 25 cm</w:t>
            </w:r>
          </w:p>
        </w:tc>
        <w:tc>
          <w:tcPr>
            <w:tcW w:w="0" w:type="auto"/>
            <w:vAlign w:val="center"/>
            <w:hideMark/>
          </w:tcPr>
          <w:p w14:paraId="0D1FF38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DCDBEA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674EED35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3EBCB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EDA4DA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Anatomická pinzeta délka 25 cm</w:t>
            </w:r>
          </w:p>
        </w:tc>
        <w:tc>
          <w:tcPr>
            <w:tcW w:w="0" w:type="auto"/>
            <w:vAlign w:val="center"/>
            <w:hideMark/>
          </w:tcPr>
          <w:p w14:paraId="47E31BE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EB3158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347CEA3B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EEF793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F9C9CC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Nůžky s jedním ostrým koncem rovné</w:t>
            </w:r>
          </w:p>
        </w:tc>
        <w:tc>
          <w:tcPr>
            <w:tcW w:w="0" w:type="auto"/>
            <w:vAlign w:val="center"/>
            <w:hideMark/>
          </w:tcPr>
          <w:p w14:paraId="7636E74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353E4C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50</w:t>
            </w:r>
          </w:p>
        </w:tc>
      </w:tr>
      <w:tr w:rsidR="0050286C" w:rsidRPr="0050286C" w14:paraId="1175A001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2B2E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F05F6C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Nůžky s jedním ostrým koncem zahnuté</w:t>
            </w:r>
          </w:p>
        </w:tc>
        <w:tc>
          <w:tcPr>
            <w:tcW w:w="0" w:type="auto"/>
            <w:vAlign w:val="center"/>
            <w:hideMark/>
          </w:tcPr>
          <w:p w14:paraId="12D7EB6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06DDAF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50</w:t>
            </w:r>
          </w:p>
        </w:tc>
      </w:tr>
      <w:tr w:rsidR="0050286C" w:rsidRPr="0050286C" w14:paraId="4AA751A8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88064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565B4D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Operační nůžky ostré délka 17 cm</w:t>
            </w:r>
          </w:p>
        </w:tc>
        <w:tc>
          <w:tcPr>
            <w:tcW w:w="0" w:type="auto"/>
            <w:vAlign w:val="center"/>
            <w:hideMark/>
          </w:tcPr>
          <w:p w14:paraId="69D657A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EED24B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30</w:t>
            </w:r>
          </w:p>
        </w:tc>
      </w:tr>
      <w:tr w:rsidR="0050286C" w:rsidRPr="0050286C" w14:paraId="680A8514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F4828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2416A5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Nůžky na odstraňování stehů délka 12 cm</w:t>
            </w:r>
          </w:p>
        </w:tc>
        <w:tc>
          <w:tcPr>
            <w:tcW w:w="0" w:type="auto"/>
            <w:vAlign w:val="center"/>
            <w:hideMark/>
          </w:tcPr>
          <w:p w14:paraId="12993C8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BB41EB3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08AE2782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0381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B95A74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Operační nůžky tupé zahnuté délka 14 cm</w:t>
            </w:r>
          </w:p>
        </w:tc>
        <w:tc>
          <w:tcPr>
            <w:tcW w:w="0" w:type="auto"/>
            <w:vAlign w:val="center"/>
            <w:hideMark/>
          </w:tcPr>
          <w:p w14:paraId="373FE4B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9359BF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116EB5D8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2E5D9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9C9995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Anatomické nůžky rovné na rozřezání měkkých tkání</w:t>
            </w:r>
          </w:p>
        </w:tc>
        <w:tc>
          <w:tcPr>
            <w:tcW w:w="0" w:type="auto"/>
            <w:vAlign w:val="center"/>
            <w:hideMark/>
          </w:tcPr>
          <w:p w14:paraId="060C618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405E6A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74648A49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2C7C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FF712D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Operační nůžky tupé zahnuté délka 17 cm</w:t>
            </w:r>
          </w:p>
        </w:tc>
        <w:tc>
          <w:tcPr>
            <w:tcW w:w="0" w:type="auto"/>
            <w:vAlign w:val="center"/>
            <w:hideMark/>
          </w:tcPr>
          <w:p w14:paraId="649B352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153BC1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2B435235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1A05F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1646AF1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Operační nůžky ostré zahnuté</w:t>
            </w:r>
          </w:p>
        </w:tc>
        <w:tc>
          <w:tcPr>
            <w:tcW w:w="0" w:type="auto"/>
            <w:vAlign w:val="center"/>
            <w:hideMark/>
          </w:tcPr>
          <w:p w14:paraId="5467639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D6448A3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50</w:t>
            </w:r>
          </w:p>
        </w:tc>
      </w:tr>
      <w:tr w:rsidR="0050286C" w:rsidRPr="0050286C" w14:paraId="18116DFD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58F8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050D4F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Cévní nůžky vertikálně zahnuté podle poloměru</w:t>
            </w:r>
          </w:p>
        </w:tc>
        <w:tc>
          <w:tcPr>
            <w:tcW w:w="0" w:type="auto"/>
            <w:vAlign w:val="center"/>
            <w:hideMark/>
          </w:tcPr>
          <w:p w14:paraId="1806B8D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4ECB61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</w:t>
            </w:r>
          </w:p>
        </w:tc>
      </w:tr>
      <w:tr w:rsidR="0050286C" w:rsidRPr="0050286C" w14:paraId="0A13B01C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B5452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82A8C2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Lékařské nůžky na řezání obvazového materiálu</w:t>
            </w:r>
          </w:p>
        </w:tc>
        <w:tc>
          <w:tcPr>
            <w:tcW w:w="0" w:type="auto"/>
            <w:vAlign w:val="center"/>
            <w:hideMark/>
          </w:tcPr>
          <w:p w14:paraId="334FD42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88A3B5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6099B198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57CF6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3BD7DB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Nůžky na řezání v hluboké dutině zahnuté</w:t>
            </w:r>
          </w:p>
        </w:tc>
        <w:tc>
          <w:tcPr>
            <w:tcW w:w="0" w:type="auto"/>
            <w:vAlign w:val="center"/>
            <w:hideMark/>
          </w:tcPr>
          <w:p w14:paraId="078C854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4E2170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</w:t>
            </w:r>
          </w:p>
        </w:tc>
      </w:tr>
      <w:tr w:rsidR="0050286C" w:rsidRPr="0050286C" w14:paraId="33AD63A5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EF67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18178A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Žebrové nůžky 27 cm</w:t>
            </w:r>
          </w:p>
        </w:tc>
        <w:tc>
          <w:tcPr>
            <w:tcW w:w="0" w:type="auto"/>
            <w:vAlign w:val="center"/>
            <w:hideMark/>
          </w:tcPr>
          <w:p w14:paraId="7EFDDD6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C23C79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</w:t>
            </w:r>
          </w:p>
        </w:tc>
      </w:tr>
      <w:tr w:rsidR="0050286C" w:rsidRPr="0050286C" w14:paraId="572C58CF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D47EC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C11010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Držák jehel délka 20 cm</w:t>
            </w:r>
          </w:p>
        </w:tc>
        <w:tc>
          <w:tcPr>
            <w:tcW w:w="0" w:type="auto"/>
            <w:vAlign w:val="center"/>
            <w:hideMark/>
          </w:tcPr>
          <w:p w14:paraId="3360FD6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AE6112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70</w:t>
            </w:r>
          </w:p>
        </w:tc>
      </w:tr>
      <w:tr w:rsidR="0050286C" w:rsidRPr="0050286C" w14:paraId="1799CC6C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7E90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6934D4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Držák jehel Mayo 16 cm</w:t>
            </w:r>
          </w:p>
        </w:tc>
        <w:tc>
          <w:tcPr>
            <w:tcW w:w="0" w:type="auto"/>
            <w:vAlign w:val="center"/>
            <w:hideMark/>
          </w:tcPr>
          <w:p w14:paraId="6C080B7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BAD6F7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50</w:t>
            </w:r>
          </w:p>
        </w:tc>
      </w:tr>
      <w:tr w:rsidR="0050286C" w:rsidRPr="0050286C" w14:paraId="50201317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41AD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09C54D4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Cévní držák jehel</w:t>
            </w:r>
          </w:p>
        </w:tc>
        <w:tc>
          <w:tcPr>
            <w:tcW w:w="0" w:type="auto"/>
            <w:vAlign w:val="center"/>
            <w:hideMark/>
          </w:tcPr>
          <w:p w14:paraId="713304C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D4AF82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7E44B7D5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9486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2AB523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Držák jehel Mayo 18 cm</w:t>
            </w:r>
          </w:p>
        </w:tc>
        <w:tc>
          <w:tcPr>
            <w:tcW w:w="0" w:type="auto"/>
            <w:vAlign w:val="center"/>
            <w:hideMark/>
          </w:tcPr>
          <w:p w14:paraId="217EB84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56FD4D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50</w:t>
            </w:r>
          </w:p>
        </w:tc>
      </w:tr>
      <w:tr w:rsidR="0050286C" w:rsidRPr="0050286C" w14:paraId="2CCB5BF6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4D590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0B5CEB5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Držák jehel s nůžkami</w:t>
            </w:r>
          </w:p>
        </w:tc>
        <w:tc>
          <w:tcPr>
            <w:tcW w:w="0" w:type="auto"/>
            <w:vAlign w:val="center"/>
            <w:hideMark/>
          </w:tcPr>
          <w:p w14:paraId="06BDFA6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13BC39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1D4B1CFB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93B99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0E44C6A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Držák jehel Mayo zahnutý</w:t>
            </w:r>
          </w:p>
        </w:tc>
        <w:tc>
          <w:tcPr>
            <w:tcW w:w="0" w:type="auto"/>
            <w:vAlign w:val="center"/>
            <w:hideMark/>
          </w:tcPr>
          <w:p w14:paraId="7F85CFD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B83E09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</w:t>
            </w:r>
          </w:p>
        </w:tc>
      </w:tr>
      <w:tr w:rsidR="0050286C" w:rsidRPr="0050286C" w14:paraId="74BE64AF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A377C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4B37597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Hemostatický svorkový přímý Grille délka 14 cm</w:t>
            </w:r>
          </w:p>
        </w:tc>
        <w:tc>
          <w:tcPr>
            <w:tcW w:w="0" w:type="auto"/>
            <w:vAlign w:val="center"/>
            <w:hideMark/>
          </w:tcPr>
          <w:p w14:paraId="25704FA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0AD55B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50</w:t>
            </w:r>
          </w:p>
        </w:tc>
      </w:tr>
      <w:tr w:rsidR="0050286C" w:rsidRPr="0050286C" w14:paraId="4476F092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297C8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1D9BBAC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Hemostatický svorkový zahnutý Grille délka 14 cm</w:t>
            </w:r>
          </w:p>
        </w:tc>
        <w:tc>
          <w:tcPr>
            <w:tcW w:w="0" w:type="auto"/>
            <w:vAlign w:val="center"/>
            <w:hideMark/>
          </w:tcPr>
          <w:p w14:paraId="7A598623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77BD3B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50</w:t>
            </w:r>
          </w:p>
        </w:tc>
      </w:tr>
      <w:tr w:rsidR="0050286C" w:rsidRPr="0050286C" w14:paraId="7EAD2A33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F7F4F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407E99F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Střevní svorkový přímý délka 13 cm</w:t>
            </w:r>
          </w:p>
        </w:tc>
        <w:tc>
          <w:tcPr>
            <w:tcW w:w="0" w:type="auto"/>
            <w:vAlign w:val="center"/>
            <w:hideMark/>
          </w:tcPr>
          <w:p w14:paraId="53E4EBC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035E55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30</w:t>
            </w:r>
          </w:p>
        </w:tc>
      </w:tr>
      <w:tr w:rsidR="0050286C" w:rsidRPr="0050286C" w14:paraId="3D41C0EC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38EBA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26B61D2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Střevní svorkový zahnutý délka 13 cm</w:t>
            </w:r>
          </w:p>
        </w:tc>
        <w:tc>
          <w:tcPr>
            <w:tcW w:w="0" w:type="auto"/>
            <w:vAlign w:val="center"/>
            <w:hideMark/>
          </w:tcPr>
          <w:p w14:paraId="3388F15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79FEC8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30</w:t>
            </w:r>
          </w:p>
        </w:tc>
      </w:tr>
      <w:tr w:rsidR="0050286C" w:rsidRPr="0050286C" w14:paraId="0736A350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92FB5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07C04D9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Halstedův svorkový přímý délka 14 cm</w:t>
            </w:r>
          </w:p>
        </w:tc>
        <w:tc>
          <w:tcPr>
            <w:tcW w:w="0" w:type="auto"/>
            <w:vAlign w:val="center"/>
            <w:hideMark/>
          </w:tcPr>
          <w:p w14:paraId="776E24D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787939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50</w:t>
            </w:r>
          </w:p>
        </w:tc>
      </w:tr>
      <w:tr w:rsidR="0050286C" w:rsidRPr="0050286C" w14:paraId="7D2BF508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23ED2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3B4E011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Halstedův svorkový zahnutý délka 14 cm</w:t>
            </w:r>
          </w:p>
        </w:tc>
        <w:tc>
          <w:tcPr>
            <w:tcW w:w="0" w:type="auto"/>
            <w:vAlign w:val="center"/>
            <w:hideMark/>
          </w:tcPr>
          <w:p w14:paraId="3A8D400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7DE108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50</w:t>
            </w:r>
          </w:p>
        </w:tc>
      </w:tr>
      <w:tr w:rsidR="0050286C" w:rsidRPr="0050286C" w14:paraId="683F8AEA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441C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133B106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Hemostatický svorkový přímý 15 cm</w:t>
            </w:r>
          </w:p>
        </w:tc>
        <w:tc>
          <w:tcPr>
            <w:tcW w:w="0" w:type="auto"/>
            <w:vAlign w:val="center"/>
            <w:hideMark/>
          </w:tcPr>
          <w:p w14:paraId="5BF04AD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C738EF1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50</w:t>
            </w:r>
          </w:p>
        </w:tc>
      </w:tr>
      <w:tr w:rsidR="0050286C" w:rsidRPr="0050286C" w14:paraId="34D0AAAC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C12B4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55A5BDF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Hemostatický svorkový zahnutý 15 cm</w:t>
            </w:r>
          </w:p>
        </w:tc>
        <w:tc>
          <w:tcPr>
            <w:tcW w:w="0" w:type="auto"/>
            <w:vAlign w:val="center"/>
            <w:hideMark/>
          </w:tcPr>
          <w:p w14:paraId="5276C7D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1DE362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50</w:t>
            </w:r>
          </w:p>
        </w:tc>
      </w:tr>
      <w:tr w:rsidR="0050286C" w:rsidRPr="0050286C" w14:paraId="53ABBBA6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3051E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0CC3582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Svorkový na operační prádlo (czapy) délka 9 cm</w:t>
            </w:r>
          </w:p>
        </w:tc>
        <w:tc>
          <w:tcPr>
            <w:tcW w:w="0" w:type="auto"/>
            <w:vAlign w:val="center"/>
            <w:hideMark/>
          </w:tcPr>
          <w:p w14:paraId="3D1970F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41062D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50</w:t>
            </w:r>
          </w:p>
        </w:tc>
      </w:tr>
      <w:tr w:rsidR="0050286C" w:rsidRPr="0050286C" w14:paraId="567586DE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4AB35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12CEB08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Svorkový na operační prádlo 15 cm</w:t>
            </w:r>
          </w:p>
        </w:tc>
        <w:tc>
          <w:tcPr>
            <w:tcW w:w="0" w:type="auto"/>
            <w:vAlign w:val="center"/>
            <w:hideMark/>
          </w:tcPr>
          <w:p w14:paraId="1E56ED3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7D6CCA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50</w:t>
            </w:r>
          </w:p>
        </w:tc>
      </w:tr>
      <w:tr w:rsidR="0050286C" w:rsidRPr="0050286C" w14:paraId="1B852802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3E3F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770C609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Hemostatický svorkový Pian přímý</w:t>
            </w:r>
          </w:p>
        </w:tc>
        <w:tc>
          <w:tcPr>
            <w:tcW w:w="0" w:type="auto"/>
            <w:vAlign w:val="center"/>
            <w:hideMark/>
          </w:tcPr>
          <w:p w14:paraId="30E2DBD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A19D17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50</w:t>
            </w:r>
          </w:p>
        </w:tc>
      </w:tr>
      <w:tr w:rsidR="0050286C" w:rsidRPr="0050286C" w14:paraId="0A23D398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5C988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2154A85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Hemostatický svorkový Pian zahnutý</w:t>
            </w:r>
          </w:p>
        </w:tc>
        <w:tc>
          <w:tcPr>
            <w:tcW w:w="0" w:type="auto"/>
            <w:vAlign w:val="center"/>
            <w:hideMark/>
          </w:tcPr>
          <w:p w14:paraId="47CC0DD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A3CD0D1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50</w:t>
            </w:r>
          </w:p>
        </w:tc>
      </w:tr>
      <w:tr w:rsidR="0050286C" w:rsidRPr="0050286C" w14:paraId="5734AD39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936D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14:paraId="143916D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Hemostatický svorkový Kocher přímý</w:t>
            </w:r>
          </w:p>
        </w:tc>
        <w:tc>
          <w:tcPr>
            <w:tcW w:w="0" w:type="auto"/>
            <w:vAlign w:val="center"/>
            <w:hideMark/>
          </w:tcPr>
          <w:p w14:paraId="6D2F10C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1A44D4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50</w:t>
            </w:r>
          </w:p>
        </w:tc>
      </w:tr>
      <w:tr w:rsidR="0050286C" w:rsidRPr="0050286C" w14:paraId="6F573C77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E6522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10EA71F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Hemostatický svorkový Kocher zahnutý</w:t>
            </w:r>
          </w:p>
        </w:tc>
        <w:tc>
          <w:tcPr>
            <w:tcW w:w="0" w:type="auto"/>
            <w:vAlign w:val="center"/>
            <w:hideMark/>
          </w:tcPr>
          <w:p w14:paraId="0D22FBB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21FF71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50</w:t>
            </w:r>
          </w:p>
        </w:tc>
      </w:tr>
      <w:tr w:rsidR="0050286C" w:rsidRPr="0050286C" w14:paraId="093BB53E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79EE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1F57357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Hemostatický svorkový Mosquito přímý</w:t>
            </w:r>
          </w:p>
        </w:tc>
        <w:tc>
          <w:tcPr>
            <w:tcW w:w="0" w:type="auto"/>
            <w:vAlign w:val="center"/>
            <w:hideMark/>
          </w:tcPr>
          <w:p w14:paraId="6FAB0F9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082E94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60</w:t>
            </w:r>
          </w:p>
        </w:tc>
      </w:tr>
      <w:tr w:rsidR="0050286C" w:rsidRPr="0050286C" w14:paraId="585D6994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4AF5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12E76FB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Hemostatický svorkový Mosquito zahnutý</w:t>
            </w:r>
          </w:p>
        </w:tc>
        <w:tc>
          <w:tcPr>
            <w:tcW w:w="0" w:type="auto"/>
            <w:vAlign w:val="center"/>
            <w:hideMark/>
          </w:tcPr>
          <w:p w14:paraId="53B510B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44F7C3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60</w:t>
            </w:r>
          </w:p>
        </w:tc>
      </w:tr>
      <w:tr w:rsidR="0050286C" w:rsidRPr="0050286C" w14:paraId="33DE049A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FEFFB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65A53FE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Svorkový Kocher jedno- a dvouzubý ozubený</w:t>
            </w:r>
          </w:p>
        </w:tc>
        <w:tc>
          <w:tcPr>
            <w:tcW w:w="0" w:type="auto"/>
            <w:vAlign w:val="center"/>
            <w:hideMark/>
          </w:tcPr>
          <w:p w14:paraId="0F92AAF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8B571D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50</w:t>
            </w:r>
          </w:p>
        </w:tc>
      </w:tr>
      <w:tr w:rsidR="0050286C" w:rsidRPr="0050286C" w14:paraId="0E9E5F4A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634F33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67E24DC3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Svorkový Alic 15 cm</w:t>
            </w:r>
          </w:p>
        </w:tc>
        <w:tc>
          <w:tcPr>
            <w:tcW w:w="0" w:type="auto"/>
            <w:vAlign w:val="center"/>
            <w:hideMark/>
          </w:tcPr>
          <w:p w14:paraId="6FCE23C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2407A3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286FBFD0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BA474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414DBE9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Svorkový Alic 12 cm</w:t>
            </w:r>
          </w:p>
        </w:tc>
        <w:tc>
          <w:tcPr>
            <w:tcW w:w="0" w:type="auto"/>
            <w:vAlign w:val="center"/>
            <w:hideMark/>
          </w:tcPr>
          <w:p w14:paraId="5E94B50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9F21DD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297CB504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E47F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3EBB611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Střevní svorkový Kocher elastický přímý</w:t>
            </w:r>
          </w:p>
        </w:tc>
        <w:tc>
          <w:tcPr>
            <w:tcW w:w="0" w:type="auto"/>
            <w:vAlign w:val="center"/>
            <w:hideMark/>
          </w:tcPr>
          <w:p w14:paraId="3588761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F2715D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36DC9D1E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915D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1908E76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Střevní svorkový Kocher elastický zahnutý</w:t>
            </w:r>
          </w:p>
        </w:tc>
        <w:tc>
          <w:tcPr>
            <w:tcW w:w="0" w:type="auto"/>
            <w:vAlign w:val="center"/>
            <w:hideMark/>
          </w:tcPr>
          <w:p w14:paraId="05A30B2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AEFA6B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7CFC1C47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84566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17F454D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Klip „Bulldog“ pro krevní cévy</w:t>
            </w:r>
          </w:p>
        </w:tc>
        <w:tc>
          <w:tcPr>
            <w:tcW w:w="0" w:type="auto"/>
            <w:vAlign w:val="center"/>
            <w:hideMark/>
          </w:tcPr>
          <w:p w14:paraId="13685DC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5E27DA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</w:t>
            </w:r>
          </w:p>
        </w:tc>
      </w:tr>
      <w:tr w:rsidR="0050286C" w:rsidRPr="0050286C" w14:paraId="11966445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5C61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1A1DCC7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Fedorov svorkový zahnutý délka 18 cm</w:t>
            </w:r>
          </w:p>
        </w:tc>
        <w:tc>
          <w:tcPr>
            <w:tcW w:w="0" w:type="auto"/>
            <w:vAlign w:val="center"/>
            <w:hideMark/>
          </w:tcPr>
          <w:p w14:paraId="0439657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8F6729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5C507027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91700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53828E0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Fedorov svorkový přímý délka 18 cm</w:t>
            </w:r>
          </w:p>
        </w:tc>
        <w:tc>
          <w:tcPr>
            <w:tcW w:w="0" w:type="auto"/>
            <w:vAlign w:val="center"/>
            <w:hideMark/>
          </w:tcPr>
          <w:p w14:paraId="528FC78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0E6AB8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60822151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EB74E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27F017C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Mayo svorkový na ledvinový pedikl 23 cm</w:t>
            </w:r>
          </w:p>
        </w:tc>
        <w:tc>
          <w:tcPr>
            <w:tcW w:w="0" w:type="auto"/>
            <w:vAlign w:val="center"/>
            <w:hideMark/>
          </w:tcPr>
          <w:p w14:paraId="40CE36E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21CA8B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</w:t>
            </w:r>
          </w:p>
        </w:tc>
      </w:tr>
      <w:tr w:rsidR="0050286C" w:rsidRPr="0050286C" w14:paraId="0B78115A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45054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21E8615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Okénkový svorkový zahnutý 27 cm</w:t>
            </w:r>
          </w:p>
        </w:tc>
        <w:tc>
          <w:tcPr>
            <w:tcW w:w="0" w:type="auto"/>
            <w:vAlign w:val="center"/>
            <w:hideMark/>
          </w:tcPr>
          <w:p w14:paraId="6AEC0E4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CEC2C9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5437D60E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E517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29C8C6D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Okénkový svorkový přímý 27 cm</w:t>
            </w:r>
          </w:p>
        </w:tc>
        <w:tc>
          <w:tcPr>
            <w:tcW w:w="0" w:type="auto"/>
            <w:vAlign w:val="center"/>
            <w:hideMark/>
          </w:tcPr>
          <w:p w14:paraId="1680A97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0F28DD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4E1DC2E3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BC15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2CD4C973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Tvrdý svorkový přímý 23 cm</w:t>
            </w:r>
          </w:p>
        </w:tc>
        <w:tc>
          <w:tcPr>
            <w:tcW w:w="0" w:type="auto"/>
            <w:vAlign w:val="center"/>
            <w:hideMark/>
          </w:tcPr>
          <w:p w14:paraId="7A41061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B93548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3EB70970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CA592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7BCA189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Tvrdý svorkový zahnutý</w:t>
            </w:r>
          </w:p>
        </w:tc>
        <w:tc>
          <w:tcPr>
            <w:tcW w:w="0" w:type="auto"/>
            <w:vAlign w:val="center"/>
            <w:hideMark/>
          </w:tcPr>
          <w:p w14:paraId="131E04E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1AF575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662F79FB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1DD31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6FBF609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Hemostatický svorkový přímý délka 25 cm</w:t>
            </w:r>
          </w:p>
        </w:tc>
        <w:tc>
          <w:tcPr>
            <w:tcW w:w="0" w:type="auto"/>
            <w:vAlign w:val="center"/>
            <w:hideMark/>
          </w:tcPr>
          <w:p w14:paraId="1BE8644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D5AF9D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1BD6643B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6779F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0ABE9BC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Hemostatický svorkový zahnutý délka 25 cm</w:t>
            </w:r>
          </w:p>
        </w:tc>
        <w:tc>
          <w:tcPr>
            <w:tcW w:w="0" w:type="auto"/>
            <w:vAlign w:val="center"/>
            <w:hideMark/>
          </w:tcPr>
          <w:p w14:paraId="4D6BBB3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8FB4D6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03363409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FFB2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67E3118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Připravovací svorkový zahnutý 16 cm</w:t>
            </w:r>
          </w:p>
        </w:tc>
        <w:tc>
          <w:tcPr>
            <w:tcW w:w="0" w:type="auto"/>
            <w:vAlign w:val="center"/>
            <w:hideMark/>
          </w:tcPr>
          <w:p w14:paraId="0D25879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3CFBA9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</w:t>
            </w:r>
          </w:p>
        </w:tc>
      </w:tr>
      <w:tr w:rsidR="0050286C" w:rsidRPr="0050286C" w14:paraId="12DCA01D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76F67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5BD9173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Svorkový na žlučník zahnutý</w:t>
            </w:r>
          </w:p>
        </w:tc>
        <w:tc>
          <w:tcPr>
            <w:tcW w:w="0" w:type="auto"/>
            <w:vAlign w:val="center"/>
            <w:hideMark/>
          </w:tcPr>
          <w:p w14:paraId="325D1C8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91C6F0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2BA55D77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724F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08520CE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Svorkový na revizi choledochu</w:t>
            </w:r>
          </w:p>
        </w:tc>
        <w:tc>
          <w:tcPr>
            <w:tcW w:w="0" w:type="auto"/>
            <w:vAlign w:val="center"/>
            <w:hideMark/>
          </w:tcPr>
          <w:p w14:paraId="4EC6708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DD6FC9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</w:t>
            </w:r>
          </w:p>
        </w:tc>
      </w:tr>
      <w:tr w:rsidR="0050286C" w:rsidRPr="0050286C" w14:paraId="370EFDC0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FF569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3BA9360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Střevní atraumatický svorkový délka 16 cm</w:t>
            </w:r>
          </w:p>
        </w:tc>
        <w:tc>
          <w:tcPr>
            <w:tcW w:w="0" w:type="auto"/>
            <w:vAlign w:val="center"/>
            <w:hideMark/>
          </w:tcPr>
          <w:p w14:paraId="658A37E1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28EB05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01093AA1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297EE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33F7223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Střevní atraumatický svorkový délka 20 cm</w:t>
            </w:r>
          </w:p>
        </w:tc>
        <w:tc>
          <w:tcPr>
            <w:tcW w:w="0" w:type="auto"/>
            <w:vAlign w:val="center"/>
            <w:hideMark/>
          </w:tcPr>
          <w:p w14:paraId="2AE862D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02470D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68F78248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1ADC2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537C775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Žaludeční svorkový bez vedení čepu</w:t>
            </w:r>
          </w:p>
        </w:tc>
        <w:tc>
          <w:tcPr>
            <w:tcW w:w="0" w:type="auto"/>
            <w:vAlign w:val="center"/>
            <w:hideMark/>
          </w:tcPr>
          <w:p w14:paraId="68FB529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C9C731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3</w:t>
            </w:r>
          </w:p>
        </w:tc>
      </w:tr>
      <w:tr w:rsidR="0050286C" w:rsidRPr="0050286C" w14:paraId="70D36746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4DF0F3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1B21909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Svorkový „Mikulicz“ přímý</w:t>
            </w:r>
          </w:p>
        </w:tc>
        <w:tc>
          <w:tcPr>
            <w:tcW w:w="0" w:type="auto"/>
            <w:vAlign w:val="center"/>
            <w:hideMark/>
          </w:tcPr>
          <w:p w14:paraId="71B4C38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EBCECC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331F535F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2DED5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71F7788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Svorkový „Mikulicz“ zahnutý</w:t>
            </w:r>
          </w:p>
        </w:tc>
        <w:tc>
          <w:tcPr>
            <w:tcW w:w="0" w:type="auto"/>
            <w:vAlign w:val="center"/>
            <w:hideMark/>
          </w:tcPr>
          <w:p w14:paraId="3DD79CF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3AEC74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7014A68C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CE2AE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2751572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Bilrot svorkový zahnutý 15 cm</w:t>
            </w:r>
          </w:p>
        </w:tc>
        <w:tc>
          <w:tcPr>
            <w:tcW w:w="0" w:type="auto"/>
            <w:vAlign w:val="center"/>
            <w:hideMark/>
          </w:tcPr>
          <w:p w14:paraId="768A696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6FBAC7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60CC62E3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464E1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1B2E53F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Bilrot svorkový zahnutý 19 cm</w:t>
            </w:r>
          </w:p>
        </w:tc>
        <w:tc>
          <w:tcPr>
            <w:tcW w:w="0" w:type="auto"/>
            <w:vAlign w:val="center"/>
            <w:hideMark/>
          </w:tcPr>
          <w:p w14:paraId="5B5830D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156FA4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75C4B0CE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FA8A4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7597FAF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Bilrot svorkový zahnutý 25 cm</w:t>
            </w:r>
          </w:p>
        </w:tc>
        <w:tc>
          <w:tcPr>
            <w:tcW w:w="0" w:type="auto"/>
            <w:vAlign w:val="center"/>
            <w:hideMark/>
          </w:tcPr>
          <w:p w14:paraId="6283DDE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7E3B5D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</w:t>
            </w:r>
          </w:p>
        </w:tc>
      </w:tr>
      <w:tr w:rsidR="0050286C" w:rsidRPr="0050286C" w14:paraId="6F29E508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FC0A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784E9D3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Mosquito svorkový zahnutý 16 cm</w:t>
            </w:r>
          </w:p>
        </w:tc>
        <w:tc>
          <w:tcPr>
            <w:tcW w:w="0" w:type="auto"/>
            <w:vAlign w:val="center"/>
            <w:hideMark/>
          </w:tcPr>
          <w:p w14:paraId="7AF1F29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EF459E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0F4E4AB4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44563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19AD8FE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Mosquito svorkový zahnutý 12 cm</w:t>
            </w:r>
          </w:p>
        </w:tc>
        <w:tc>
          <w:tcPr>
            <w:tcW w:w="0" w:type="auto"/>
            <w:vAlign w:val="center"/>
            <w:hideMark/>
          </w:tcPr>
          <w:p w14:paraId="32770CD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C33EE6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310ADDFE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9487F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6231383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Hemostatický svorkový Adson zahnutý</w:t>
            </w:r>
          </w:p>
        </w:tc>
        <w:tc>
          <w:tcPr>
            <w:tcW w:w="0" w:type="auto"/>
            <w:vAlign w:val="center"/>
            <w:hideMark/>
          </w:tcPr>
          <w:p w14:paraId="1546913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F3EA34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25886B57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F3352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754A4DB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Disektor zahnutý s kremalierou 18 cm</w:t>
            </w:r>
          </w:p>
        </w:tc>
        <w:tc>
          <w:tcPr>
            <w:tcW w:w="0" w:type="auto"/>
            <w:vAlign w:val="center"/>
            <w:hideMark/>
          </w:tcPr>
          <w:p w14:paraId="3E9442B1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8CF58A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</w:t>
            </w:r>
          </w:p>
        </w:tc>
      </w:tr>
      <w:tr w:rsidR="0050286C" w:rsidRPr="0050286C" w14:paraId="386512AC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AA153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4A5BDA3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Halsted Mosquito svorkový přímý 14 cm</w:t>
            </w:r>
          </w:p>
        </w:tc>
        <w:tc>
          <w:tcPr>
            <w:tcW w:w="0" w:type="auto"/>
            <w:vAlign w:val="center"/>
            <w:hideMark/>
          </w:tcPr>
          <w:p w14:paraId="40D08EB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BFF9E3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</w:t>
            </w:r>
          </w:p>
        </w:tc>
      </w:tr>
      <w:tr w:rsidR="0050286C" w:rsidRPr="0050286C" w14:paraId="0739EC36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8A2BE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7C2E11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Bilrot svorkový přímý 19 cm</w:t>
            </w:r>
          </w:p>
        </w:tc>
        <w:tc>
          <w:tcPr>
            <w:tcW w:w="0" w:type="auto"/>
            <w:vAlign w:val="center"/>
            <w:hideMark/>
          </w:tcPr>
          <w:p w14:paraId="5A42BEB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D9C7B7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</w:t>
            </w:r>
          </w:p>
        </w:tc>
      </w:tr>
      <w:tr w:rsidR="0050286C" w:rsidRPr="0050286C" w14:paraId="2E8F0D30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794E1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0D875D9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Bronchový svorkový č.1 22 cm</w:t>
            </w:r>
          </w:p>
        </w:tc>
        <w:tc>
          <w:tcPr>
            <w:tcW w:w="0" w:type="auto"/>
            <w:vAlign w:val="center"/>
            <w:hideMark/>
          </w:tcPr>
          <w:p w14:paraId="1D1E729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41F4461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</w:t>
            </w:r>
          </w:p>
        </w:tc>
      </w:tr>
      <w:tr w:rsidR="0050286C" w:rsidRPr="0050286C" w14:paraId="7BA482DE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9BD0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47D4D60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Bronchový svorkový č.2 22 cm</w:t>
            </w:r>
          </w:p>
        </w:tc>
        <w:tc>
          <w:tcPr>
            <w:tcW w:w="0" w:type="auto"/>
            <w:vAlign w:val="center"/>
            <w:hideMark/>
          </w:tcPr>
          <w:p w14:paraId="4B22F43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700255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</w:t>
            </w:r>
          </w:p>
        </w:tc>
      </w:tr>
      <w:tr w:rsidR="0050286C" w:rsidRPr="0050286C" w14:paraId="03349354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3D74C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5DB7144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Atraumatický bronchový svorkový přímý</w:t>
            </w:r>
          </w:p>
        </w:tc>
        <w:tc>
          <w:tcPr>
            <w:tcW w:w="0" w:type="auto"/>
            <w:vAlign w:val="center"/>
            <w:hideMark/>
          </w:tcPr>
          <w:p w14:paraId="53918AA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180547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</w:t>
            </w:r>
          </w:p>
        </w:tc>
      </w:tr>
      <w:tr w:rsidR="0050286C" w:rsidRPr="0050286C" w14:paraId="7A253CB8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049EF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lastRenderedPageBreak/>
              <w:t>79</w:t>
            </w:r>
          </w:p>
        </w:tc>
        <w:tc>
          <w:tcPr>
            <w:tcW w:w="0" w:type="auto"/>
            <w:vAlign w:val="center"/>
            <w:hideMark/>
          </w:tcPr>
          <w:p w14:paraId="3352111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Atraumatický bronchový svorkový zahnutý</w:t>
            </w:r>
          </w:p>
        </w:tc>
        <w:tc>
          <w:tcPr>
            <w:tcW w:w="0" w:type="auto"/>
            <w:vAlign w:val="center"/>
            <w:hideMark/>
          </w:tcPr>
          <w:p w14:paraId="6E6771A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18017F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</w:t>
            </w:r>
          </w:p>
        </w:tc>
      </w:tr>
      <w:tr w:rsidR="0050286C" w:rsidRPr="0050286C" w14:paraId="02E8D3ED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749B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23F2E60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Atraumatický De Bakey svorkový krevní pro aneurysma</w:t>
            </w:r>
          </w:p>
        </w:tc>
        <w:tc>
          <w:tcPr>
            <w:tcW w:w="0" w:type="auto"/>
            <w:vAlign w:val="center"/>
            <w:hideMark/>
          </w:tcPr>
          <w:p w14:paraId="386FE633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7DF0C5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</w:t>
            </w:r>
          </w:p>
        </w:tc>
      </w:tr>
      <w:tr w:rsidR="0050286C" w:rsidRPr="0050286C" w14:paraId="54975B3C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16E3A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3E28F64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Korzang přímý</w:t>
            </w:r>
          </w:p>
        </w:tc>
        <w:tc>
          <w:tcPr>
            <w:tcW w:w="0" w:type="auto"/>
            <w:vAlign w:val="center"/>
            <w:hideMark/>
          </w:tcPr>
          <w:p w14:paraId="447D0CD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C63328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30</w:t>
            </w:r>
          </w:p>
        </w:tc>
      </w:tr>
      <w:tr w:rsidR="0050286C" w:rsidRPr="0050286C" w14:paraId="662FFA2C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93EAF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3EAA8563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Korzang zahnutý</w:t>
            </w:r>
          </w:p>
        </w:tc>
        <w:tc>
          <w:tcPr>
            <w:tcW w:w="0" w:type="auto"/>
            <w:vAlign w:val="center"/>
            <w:hideMark/>
          </w:tcPr>
          <w:p w14:paraId="2ECBF78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1E3408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30</w:t>
            </w:r>
          </w:p>
        </w:tc>
      </w:tr>
      <w:tr w:rsidR="0050286C" w:rsidRPr="0050286C" w14:paraId="2E540DD7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9D567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040B872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Drážkovaná sonda</w:t>
            </w:r>
          </w:p>
        </w:tc>
        <w:tc>
          <w:tcPr>
            <w:tcW w:w="0" w:type="auto"/>
            <w:vAlign w:val="center"/>
            <w:hideMark/>
          </w:tcPr>
          <w:p w14:paraId="494B9351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35F693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74489D14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A3C70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4B17FE4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Tlačítková sonda oboustranná</w:t>
            </w:r>
          </w:p>
        </w:tc>
        <w:tc>
          <w:tcPr>
            <w:tcW w:w="0" w:type="auto"/>
            <w:vAlign w:val="center"/>
            <w:hideMark/>
          </w:tcPr>
          <w:p w14:paraId="72840C9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EE2F7C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11713487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BEF7E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593971F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Trokar dutý délka 16 cm průměr 7 mm</w:t>
            </w:r>
          </w:p>
        </w:tc>
        <w:tc>
          <w:tcPr>
            <w:tcW w:w="0" w:type="auto"/>
            <w:vAlign w:val="center"/>
            <w:hideMark/>
          </w:tcPr>
          <w:p w14:paraId="0BD7210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719BCE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4391DDAC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F8D883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6B96FFA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Hemoroidální okénkové kleště přímé</w:t>
            </w:r>
          </w:p>
        </w:tc>
        <w:tc>
          <w:tcPr>
            <w:tcW w:w="0" w:type="auto"/>
            <w:vAlign w:val="center"/>
            <w:hideMark/>
          </w:tcPr>
          <w:p w14:paraId="1ADA1F8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CF9507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</w:t>
            </w:r>
          </w:p>
        </w:tc>
      </w:tr>
      <w:tr w:rsidR="0050286C" w:rsidRPr="0050286C" w14:paraId="66D7BDCD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F1D88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14:paraId="520D03C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Hemoroidální okénkové kleště zahnuté</w:t>
            </w:r>
          </w:p>
        </w:tc>
        <w:tc>
          <w:tcPr>
            <w:tcW w:w="0" w:type="auto"/>
            <w:vAlign w:val="center"/>
            <w:hideMark/>
          </w:tcPr>
          <w:p w14:paraId="58575E8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AD274C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</w:t>
            </w:r>
          </w:p>
        </w:tc>
      </w:tr>
      <w:tr w:rsidR="0050286C" w:rsidRPr="0050286C" w14:paraId="6D8DE978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995FC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14:paraId="7FFD1EC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Kleště na uchopení plíce přímé</w:t>
            </w:r>
          </w:p>
        </w:tc>
        <w:tc>
          <w:tcPr>
            <w:tcW w:w="0" w:type="auto"/>
            <w:vAlign w:val="center"/>
            <w:hideMark/>
          </w:tcPr>
          <w:p w14:paraId="2C919F8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9A156D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</w:t>
            </w:r>
          </w:p>
        </w:tc>
      </w:tr>
      <w:tr w:rsidR="0050286C" w:rsidRPr="0050286C" w14:paraId="4470ED70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429F9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14:paraId="2EF185E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Kleště na uchopení plíce zahnuté</w:t>
            </w:r>
          </w:p>
        </w:tc>
        <w:tc>
          <w:tcPr>
            <w:tcW w:w="0" w:type="auto"/>
            <w:vAlign w:val="center"/>
            <w:hideMark/>
          </w:tcPr>
          <w:p w14:paraId="02ABAAB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EC2061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</w:t>
            </w:r>
          </w:p>
        </w:tc>
      </w:tr>
      <w:tr w:rsidR="0050286C" w:rsidRPr="0050286C" w14:paraId="7C7609AE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51B1F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8240C4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Malá rukojeť skalpelu 12 cm</w:t>
            </w:r>
          </w:p>
        </w:tc>
        <w:tc>
          <w:tcPr>
            <w:tcW w:w="0" w:type="auto"/>
            <w:vAlign w:val="center"/>
            <w:hideMark/>
          </w:tcPr>
          <w:p w14:paraId="29F782D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764434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50</w:t>
            </w:r>
          </w:p>
        </w:tc>
      </w:tr>
      <w:tr w:rsidR="0050286C" w:rsidRPr="0050286C" w14:paraId="081E7127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5E40F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14:paraId="55EEF4C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Velká rukojeť skalpelu 13 cm</w:t>
            </w:r>
          </w:p>
        </w:tc>
        <w:tc>
          <w:tcPr>
            <w:tcW w:w="0" w:type="auto"/>
            <w:vAlign w:val="center"/>
            <w:hideMark/>
          </w:tcPr>
          <w:p w14:paraId="4B32821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BB489F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50</w:t>
            </w:r>
          </w:p>
        </w:tc>
      </w:tr>
      <w:tr w:rsidR="0050286C" w:rsidRPr="0050286C" w14:paraId="6AB93B3A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E7882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575F601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Háčky Farabeuf</w:t>
            </w:r>
          </w:p>
        </w:tc>
        <w:tc>
          <w:tcPr>
            <w:tcW w:w="0" w:type="auto"/>
            <w:vAlign w:val="center"/>
            <w:hideMark/>
          </w:tcPr>
          <w:p w14:paraId="00F5377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A5E323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40</w:t>
            </w:r>
          </w:p>
        </w:tc>
      </w:tr>
      <w:tr w:rsidR="0050286C" w:rsidRPr="0050286C" w14:paraId="58E9D41B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21FDC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3612AA9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Zrcadlo žlabové Richardson 28 cm</w:t>
            </w:r>
          </w:p>
        </w:tc>
        <w:tc>
          <w:tcPr>
            <w:tcW w:w="0" w:type="auto"/>
            <w:vAlign w:val="center"/>
            <w:hideMark/>
          </w:tcPr>
          <w:p w14:paraId="05274C2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FA06FB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40</w:t>
            </w:r>
          </w:p>
        </w:tc>
      </w:tr>
      <w:tr w:rsidR="0050286C" w:rsidRPr="0050286C" w14:paraId="23803C2B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7B04D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1375C80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Chirurgický háček Kocher (4 zuby) tupý</w:t>
            </w:r>
          </w:p>
        </w:tc>
        <w:tc>
          <w:tcPr>
            <w:tcW w:w="0" w:type="auto"/>
            <w:vAlign w:val="center"/>
            <w:hideMark/>
          </w:tcPr>
          <w:p w14:paraId="2887B48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925357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306B9A0B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10AE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C5AF14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Chirurgický háček Kocher (4 zuby) ostrý</w:t>
            </w:r>
          </w:p>
        </w:tc>
        <w:tc>
          <w:tcPr>
            <w:tcW w:w="0" w:type="auto"/>
            <w:vAlign w:val="center"/>
            <w:hideMark/>
          </w:tcPr>
          <w:p w14:paraId="67E698E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4843ED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5838A96C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016CF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0BE18D1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Chirurgický háček Kocher (3 zuby) tupý</w:t>
            </w:r>
          </w:p>
        </w:tc>
        <w:tc>
          <w:tcPr>
            <w:tcW w:w="0" w:type="auto"/>
            <w:vAlign w:val="center"/>
            <w:hideMark/>
          </w:tcPr>
          <w:p w14:paraId="47CB0901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325479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</w:t>
            </w:r>
          </w:p>
        </w:tc>
      </w:tr>
      <w:tr w:rsidR="0050286C" w:rsidRPr="0050286C" w14:paraId="594FEF36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8833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75E3C1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Chirurgický háček Kocher (3 zuby) ostrý</w:t>
            </w:r>
          </w:p>
        </w:tc>
        <w:tc>
          <w:tcPr>
            <w:tcW w:w="0" w:type="auto"/>
            <w:vAlign w:val="center"/>
            <w:hideMark/>
          </w:tcPr>
          <w:p w14:paraId="7534A5F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FCF933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</w:t>
            </w:r>
          </w:p>
        </w:tc>
      </w:tr>
      <w:tr w:rsidR="0050286C" w:rsidRPr="0050286C" w14:paraId="2FA38B74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98CE0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03257DA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Chirurgický háček Kocher (2 zuby) tupý</w:t>
            </w:r>
          </w:p>
        </w:tc>
        <w:tc>
          <w:tcPr>
            <w:tcW w:w="0" w:type="auto"/>
            <w:vAlign w:val="center"/>
            <w:hideMark/>
          </w:tcPr>
          <w:p w14:paraId="50511FB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33B93D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</w:t>
            </w:r>
          </w:p>
        </w:tc>
      </w:tr>
      <w:tr w:rsidR="0050286C" w:rsidRPr="0050286C" w14:paraId="05AB32F0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29ADA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49F757E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Chirurgický háček Kocher (2 zuby) ostrý</w:t>
            </w:r>
          </w:p>
        </w:tc>
        <w:tc>
          <w:tcPr>
            <w:tcW w:w="0" w:type="auto"/>
            <w:vAlign w:val="center"/>
            <w:hideMark/>
          </w:tcPr>
          <w:p w14:paraId="30F30A6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6E3366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</w:t>
            </w:r>
          </w:p>
        </w:tc>
      </w:tr>
      <w:tr w:rsidR="0050286C" w:rsidRPr="0050286C" w14:paraId="395953FB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DDE1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BCE7F2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Chirurgický háček Kocher (1 zub) tupý</w:t>
            </w:r>
          </w:p>
        </w:tc>
        <w:tc>
          <w:tcPr>
            <w:tcW w:w="0" w:type="auto"/>
            <w:vAlign w:val="center"/>
            <w:hideMark/>
          </w:tcPr>
          <w:p w14:paraId="1BF0269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704AC7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</w:t>
            </w:r>
          </w:p>
        </w:tc>
      </w:tr>
      <w:tr w:rsidR="0050286C" w:rsidRPr="0050286C" w14:paraId="32E0BFA9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79C9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14:paraId="603F804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Chirurgický háček Kocher (1 zub) ostrý</w:t>
            </w:r>
          </w:p>
        </w:tc>
        <w:tc>
          <w:tcPr>
            <w:tcW w:w="0" w:type="auto"/>
            <w:vAlign w:val="center"/>
            <w:hideMark/>
          </w:tcPr>
          <w:p w14:paraId="7F2A31A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0C00DD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</w:t>
            </w:r>
          </w:p>
        </w:tc>
      </w:tr>
      <w:tr w:rsidR="0050286C" w:rsidRPr="0050286C" w14:paraId="48F8A45F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25913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03407DC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Retraktorové zrcadlo</w:t>
            </w:r>
          </w:p>
        </w:tc>
        <w:tc>
          <w:tcPr>
            <w:tcW w:w="0" w:type="auto"/>
            <w:vAlign w:val="center"/>
            <w:hideMark/>
          </w:tcPr>
          <w:p w14:paraId="5C2678A3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AEEDF4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6088AD5A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C6BAD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14:paraId="33FA73E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Zrcadlo pro břišní stěnu</w:t>
            </w:r>
          </w:p>
        </w:tc>
        <w:tc>
          <w:tcPr>
            <w:tcW w:w="0" w:type="auto"/>
            <w:vAlign w:val="center"/>
            <w:hideMark/>
          </w:tcPr>
          <w:p w14:paraId="2A3DBF7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DE7CBF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20</w:t>
            </w:r>
          </w:p>
        </w:tc>
      </w:tr>
      <w:tr w:rsidR="0050286C" w:rsidRPr="0050286C" w14:paraId="53CD151A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6F41B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14:paraId="2539ED0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Retrakční zrcadlo Otto</w:t>
            </w:r>
          </w:p>
        </w:tc>
        <w:tc>
          <w:tcPr>
            <w:tcW w:w="0" w:type="auto"/>
            <w:vAlign w:val="center"/>
            <w:hideMark/>
          </w:tcPr>
          <w:p w14:paraId="3A4687F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EDA326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6</w:t>
            </w:r>
          </w:p>
        </w:tc>
      </w:tr>
      <w:tr w:rsidR="0050286C" w:rsidRPr="0050286C" w14:paraId="7C3E10E8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F654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4CCE398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Richardson zrcadlo 19 cm</w:t>
            </w:r>
          </w:p>
        </w:tc>
        <w:tc>
          <w:tcPr>
            <w:tcW w:w="0" w:type="auto"/>
            <w:vAlign w:val="center"/>
            <w:hideMark/>
          </w:tcPr>
          <w:p w14:paraId="1E81C1F1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2FA027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</w:t>
            </w:r>
          </w:p>
        </w:tc>
      </w:tr>
      <w:tr w:rsidR="0050286C" w:rsidRPr="0050286C" w14:paraId="6E9872B5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B879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5F2DC10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Rektální zrcadlo dvoulisté</w:t>
            </w:r>
          </w:p>
        </w:tc>
        <w:tc>
          <w:tcPr>
            <w:tcW w:w="0" w:type="auto"/>
            <w:vAlign w:val="center"/>
            <w:hideMark/>
          </w:tcPr>
          <w:p w14:paraId="795368F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FEF68E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3</w:t>
            </w:r>
          </w:p>
        </w:tc>
      </w:tr>
      <w:tr w:rsidR="0050286C" w:rsidRPr="0050286C" w14:paraId="7D37CC63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756F3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14:paraId="59381BF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Retrakční zrcadlo pro močový měchýř</w:t>
            </w:r>
          </w:p>
        </w:tc>
        <w:tc>
          <w:tcPr>
            <w:tcW w:w="0" w:type="auto"/>
            <w:vAlign w:val="center"/>
            <w:hideMark/>
          </w:tcPr>
          <w:p w14:paraId="5896D403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D5050C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</w:t>
            </w:r>
          </w:p>
        </w:tc>
      </w:tr>
      <w:tr w:rsidR="0050286C" w:rsidRPr="0050286C" w14:paraId="1B351F62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A8F9F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14:paraId="4D8A1FE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Retraktor (rozšiřovač rány) tupý, lopatka 27 cm</w:t>
            </w:r>
          </w:p>
        </w:tc>
        <w:tc>
          <w:tcPr>
            <w:tcW w:w="0" w:type="auto"/>
            <w:vAlign w:val="center"/>
            <w:hideMark/>
          </w:tcPr>
          <w:p w14:paraId="46F75423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9638D6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</w:t>
            </w:r>
          </w:p>
        </w:tc>
      </w:tr>
      <w:tr w:rsidR="0050286C" w:rsidRPr="0050286C" w14:paraId="752712E9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01C073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14:paraId="3E40F16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Retraktor (rozšiřovač rány) s otvorem, lopatka 27 cm</w:t>
            </w:r>
          </w:p>
        </w:tc>
        <w:tc>
          <w:tcPr>
            <w:tcW w:w="0" w:type="auto"/>
            <w:vAlign w:val="center"/>
            <w:hideMark/>
          </w:tcPr>
          <w:p w14:paraId="5C7A501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B5F615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</w:t>
            </w:r>
          </w:p>
        </w:tc>
      </w:tr>
      <w:tr w:rsidR="0050286C" w:rsidRPr="0050286C" w14:paraId="727C7E14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0D649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7D8B6B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Retraktor (rozšiřovač rány) oboustranný 22 cm</w:t>
            </w:r>
          </w:p>
        </w:tc>
        <w:tc>
          <w:tcPr>
            <w:tcW w:w="0" w:type="auto"/>
            <w:vAlign w:val="center"/>
            <w:hideMark/>
          </w:tcPr>
          <w:p w14:paraId="2FE67DC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874C37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</w:t>
            </w:r>
          </w:p>
        </w:tc>
      </w:tr>
      <w:tr w:rsidR="0050286C" w:rsidRPr="0050286C" w14:paraId="5C9D5FFC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FDC62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14:paraId="1EA73D1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Břišní rozšiřovač rány</w:t>
            </w:r>
          </w:p>
        </w:tc>
        <w:tc>
          <w:tcPr>
            <w:tcW w:w="0" w:type="auto"/>
            <w:vAlign w:val="center"/>
            <w:hideMark/>
          </w:tcPr>
          <w:p w14:paraId="10DFE91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8FEA8C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</w:t>
            </w:r>
          </w:p>
        </w:tc>
      </w:tr>
      <w:tr w:rsidR="0050286C" w:rsidRPr="0050286C" w14:paraId="6429308C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783F4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4C1F925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Kolejnicový rozšiřovač rány pro hrudní dutinu (izraelita)</w:t>
            </w:r>
          </w:p>
        </w:tc>
        <w:tc>
          <w:tcPr>
            <w:tcW w:w="0" w:type="auto"/>
            <w:vAlign w:val="center"/>
            <w:hideMark/>
          </w:tcPr>
          <w:p w14:paraId="723E7C8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23D491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4</w:t>
            </w:r>
          </w:p>
        </w:tc>
      </w:tr>
      <w:tr w:rsidR="0050286C" w:rsidRPr="0050286C" w14:paraId="573F00E2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8521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14:paraId="5AB2E18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Kolejnicový rozšiřovač rány pro hrudní dutinu (farmář)</w:t>
            </w:r>
          </w:p>
        </w:tc>
        <w:tc>
          <w:tcPr>
            <w:tcW w:w="0" w:type="auto"/>
            <w:vAlign w:val="center"/>
            <w:hideMark/>
          </w:tcPr>
          <w:p w14:paraId="1B83AED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5D77F6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</w:t>
            </w:r>
          </w:p>
        </w:tc>
      </w:tr>
      <w:tr w:rsidR="0050286C" w:rsidRPr="0050286C" w14:paraId="4906011F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1CAF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14:paraId="70A4895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Velký destičkový háček „Parker“</w:t>
            </w:r>
          </w:p>
        </w:tc>
        <w:tc>
          <w:tcPr>
            <w:tcW w:w="0" w:type="auto"/>
            <w:vAlign w:val="center"/>
            <w:hideMark/>
          </w:tcPr>
          <w:p w14:paraId="7336F65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E94AEE3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</w:t>
            </w:r>
          </w:p>
        </w:tc>
      </w:tr>
      <w:tr w:rsidR="0050286C" w:rsidRPr="0050286C" w14:paraId="23A7212B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5E71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0E60301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Disektor „Satinsky“ zahnutý</w:t>
            </w:r>
          </w:p>
        </w:tc>
        <w:tc>
          <w:tcPr>
            <w:tcW w:w="0" w:type="auto"/>
            <w:vAlign w:val="center"/>
            <w:hideMark/>
          </w:tcPr>
          <w:p w14:paraId="1B225D3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05EE5E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</w:t>
            </w:r>
          </w:p>
        </w:tc>
      </w:tr>
      <w:tr w:rsidR="0050286C" w:rsidRPr="0050286C" w14:paraId="325EA742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03C5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14:paraId="4D06FD7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Ligaturní jehla „Deschamps“ tupá, zahnutá doprava</w:t>
            </w:r>
          </w:p>
        </w:tc>
        <w:tc>
          <w:tcPr>
            <w:tcW w:w="0" w:type="auto"/>
            <w:vAlign w:val="center"/>
            <w:hideMark/>
          </w:tcPr>
          <w:p w14:paraId="20378D3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E32150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</w:t>
            </w:r>
          </w:p>
        </w:tc>
      </w:tr>
      <w:tr w:rsidR="0050286C" w:rsidRPr="0050286C" w14:paraId="10F8CB2C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435B6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lastRenderedPageBreak/>
              <w:t>117</w:t>
            </w:r>
          </w:p>
        </w:tc>
        <w:tc>
          <w:tcPr>
            <w:tcW w:w="0" w:type="auto"/>
            <w:vAlign w:val="center"/>
            <w:hideMark/>
          </w:tcPr>
          <w:p w14:paraId="571662B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Ligaturní jehla „Deschamps“ tupá, zahnutá doleva</w:t>
            </w:r>
          </w:p>
        </w:tc>
        <w:tc>
          <w:tcPr>
            <w:tcW w:w="0" w:type="auto"/>
            <w:vAlign w:val="center"/>
            <w:hideMark/>
          </w:tcPr>
          <w:p w14:paraId="10D71B9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74B5B4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</w:t>
            </w:r>
          </w:p>
        </w:tc>
      </w:tr>
      <w:tr w:rsidR="0050286C" w:rsidRPr="0050286C" w14:paraId="585F4E8D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97027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14:paraId="43459061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Chirurgická kostní lžička oboustranná ostrá</w:t>
            </w:r>
          </w:p>
        </w:tc>
        <w:tc>
          <w:tcPr>
            <w:tcW w:w="0" w:type="auto"/>
            <w:vAlign w:val="center"/>
            <w:hideMark/>
          </w:tcPr>
          <w:p w14:paraId="5EC09F3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EA91A3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</w:t>
            </w:r>
          </w:p>
        </w:tc>
      </w:tr>
      <w:tr w:rsidR="0050286C" w:rsidRPr="0050286C" w14:paraId="21CAE95F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55542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14:paraId="73B49D3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Kostní kleště Luer</w:t>
            </w:r>
          </w:p>
        </w:tc>
        <w:tc>
          <w:tcPr>
            <w:tcW w:w="0" w:type="auto"/>
            <w:vAlign w:val="center"/>
            <w:hideMark/>
          </w:tcPr>
          <w:p w14:paraId="73012C5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F0DDC5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3</w:t>
            </w:r>
          </w:p>
        </w:tc>
      </w:tr>
      <w:tr w:rsidR="0050286C" w:rsidRPr="0050286C" w14:paraId="64500E57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67AD5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2471B58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Kostní kleště s dvojitým převodem</w:t>
            </w:r>
          </w:p>
        </w:tc>
        <w:tc>
          <w:tcPr>
            <w:tcW w:w="0" w:type="auto"/>
            <w:vAlign w:val="center"/>
            <w:hideMark/>
          </w:tcPr>
          <w:p w14:paraId="394EBEF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D01ACD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</w:t>
            </w:r>
          </w:p>
        </w:tc>
      </w:tr>
      <w:tr w:rsidR="0050286C" w:rsidRPr="0050286C" w14:paraId="0CEED429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430AD3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14:paraId="1D033E1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Lžička „Volkmann“</w:t>
            </w:r>
          </w:p>
        </w:tc>
        <w:tc>
          <w:tcPr>
            <w:tcW w:w="0" w:type="auto"/>
            <w:vAlign w:val="center"/>
            <w:hideMark/>
          </w:tcPr>
          <w:p w14:paraId="2071882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E81999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5</w:t>
            </w:r>
          </w:p>
        </w:tc>
      </w:tr>
      <w:tr w:rsidR="0050286C" w:rsidRPr="0050286C" w14:paraId="0DA4797C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4DDE3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6353D6F3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Sada kovových katetrů pro muže</w:t>
            </w:r>
          </w:p>
        </w:tc>
        <w:tc>
          <w:tcPr>
            <w:tcW w:w="0" w:type="auto"/>
            <w:vAlign w:val="center"/>
            <w:hideMark/>
          </w:tcPr>
          <w:p w14:paraId="226A0DB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99D968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</w:t>
            </w:r>
          </w:p>
        </w:tc>
      </w:tr>
      <w:tr w:rsidR="0050286C" w:rsidRPr="0050286C" w14:paraId="0F5422E2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D5459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05DC8163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Plicní špachtle „Allison“</w:t>
            </w:r>
          </w:p>
        </w:tc>
        <w:tc>
          <w:tcPr>
            <w:tcW w:w="0" w:type="auto"/>
            <w:vAlign w:val="center"/>
            <w:hideMark/>
          </w:tcPr>
          <w:p w14:paraId="775C756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111B4D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</w:t>
            </w:r>
          </w:p>
        </w:tc>
      </w:tr>
      <w:tr w:rsidR="0050286C" w:rsidRPr="0050286C" w14:paraId="2EAD121C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AEC1A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14:paraId="68D07D8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Periostální raspátor „Doyen“ zahnutý vlevo</w:t>
            </w:r>
          </w:p>
        </w:tc>
        <w:tc>
          <w:tcPr>
            <w:tcW w:w="0" w:type="auto"/>
            <w:vAlign w:val="center"/>
            <w:hideMark/>
          </w:tcPr>
          <w:p w14:paraId="216CAD50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141A6E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</w:t>
            </w:r>
          </w:p>
        </w:tc>
      </w:tr>
      <w:tr w:rsidR="0050286C" w:rsidRPr="0050286C" w14:paraId="4F71D36B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9C915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1818AC7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Periostální raspátor „Doyen“ zahnutý vpravo</w:t>
            </w:r>
          </w:p>
        </w:tc>
        <w:tc>
          <w:tcPr>
            <w:tcW w:w="0" w:type="auto"/>
            <w:vAlign w:val="center"/>
            <w:hideMark/>
          </w:tcPr>
          <w:p w14:paraId="71B5E701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A6C151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</w:t>
            </w:r>
          </w:p>
        </w:tc>
      </w:tr>
      <w:tr w:rsidR="0050286C" w:rsidRPr="0050286C" w14:paraId="34975C7B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C89553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14:paraId="161568B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Chirurgické kladivo</w:t>
            </w:r>
          </w:p>
        </w:tc>
        <w:tc>
          <w:tcPr>
            <w:tcW w:w="0" w:type="auto"/>
            <w:vAlign w:val="center"/>
            <w:hideMark/>
          </w:tcPr>
          <w:p w14:paraId="4E6027D3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9E4AB9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3</w:t>
            </w:r>
          </w:p>
        </w:tc>
      </w:tr>
      <w:tr w:rsidR="0050286C" w:rsidRPr="0050286C" w14:paraId="7D34703A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C39CF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446AB2F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Žebrový raspátor</w:t>
            </w:r>
          </w:p>
        </w:tc>
        <w:tc>
          <w:tcPr>
            <w:tcW w:w="0" w:type="auto"/>
            <w:vAlign w:val="center"/>
            <w:hideMark/>
          </w:tcPr>
          <w:p w14:paraId="4C60566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6E0128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</w:t>
            </w:r>
          </w:p>
        </w:tc>
      </w:tr>
      <w:tr w:rsidR="0050286C" w:rsidRPr="0050286C" w14:paraId="3A863CD4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C26C6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14:paraId="40C6D8D5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Dláto</w:t>
            </w:r>
          </w:p>
        </w:tc>
        <w:tc>
          <w:tcPr>
            <w:tcW w:w="0" w:type="auto"/>
            <w:vAlign w:val="center"/>
            <w:hideMark/>
          </w:tcPr>
          <w:p w14:paraId="27793C8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114802D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2</w:t>
            </w:r>
          </w:p>
        </w:tc>
      </w:tr>
      <w:tr w:rsidR="0050286C" w:rsidRPr="0050286C" w14:paraId="713966B0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D85BD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69493F1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Pilka listová Saterlee 30 cm</w:t>
            </w:r>
          </w:p>
        </w:tc>
        <w:tc>
          <w:tcPr>
            <w:tcW w:w="0" w:type="auto"/>
            <w:vAlign w:val="center"/>
            <w:hideMark/>
          </w:tcPr>
          <w:p w14:paraId="3A0667B1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2C4C15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3</w:t>
            </w:r>
          </w:p>
        </w:tc>
      </w:tr>
      <w:tr w:rsidR="0050286C" w:rsidRPr="0050286C" w14:paraId="3AC66AEF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57076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315848E4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Malý amputovací nůž</w:t>
            </w:r>
          </w:p>
        </w:tc>
        <w:tc>
          <w:tcPr>
            <w:tcW w:w="0" w:type="auto"/>
            <w:vAlign w:val="center"/>
            <w:hideMark/>
          </w:tcPr>
          <w:p w14:paraId="22F12D7E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96B0C5F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  <w:r w:rsidRPr="0050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  <w:t>3</w:t>
            </w:r>
          </w:p>
        </w:tc>
      </w:tr>
      <w:tr w:rsidR="0050286C" w:rsidRPr="0050286C" w14:paraId="16B0EA76" w14:textId="77777777" w:rsidTr="00502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1252B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BFBD45C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70EC349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C6696B8" w14:textId="77777777" w:rsidR="0050286C" w:rsidRPr="0050286C" w:rsidRDefault="0050286C" w:rsidP="005028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 w:bidi="ar-SA"/>
              </w:rPr>
            </w:pPr>
          </w:p>
        </w:tc>
      </w:tr>
    </w:tbl>
    <w:p w14:paraId="479DBB26" w14:textId="77777777" w:rsidR="00116934" w:rsidRPr="00D03565" w:rsidRDefault="00116934" w:rsidP="00D03565"/>
    <w:sectPr w:rsidR="00116934" w:rsidRPr="00D03565" w:rsidSect="00355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CCBCB" w14:textId="77777777" w:rsidR="0050286C" w:rsidRDefault="0050286C" w:rsidP="00E36D7E">
      <w:pPr>
        <w:spacing w:after="0" w:line="240" w:lineRule="auto"/>
      </w:pPr>
      <w:r>
        <w:separator/>
      </w:r>
    </w:p>
  </w:endnote>
  <w:endnote w:type="continuationSeparator" w:id="0">
    <w:p w14:paraId="745BB9C9" w14:textId="77777777" w:rsidR="0050286C" w:rsidRDefault="0050286C" w:rsidP="00E3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055F8" w14:textId="77777777" w:rsidR="00E36D7E" w:rsidRDefault="00E36D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586F1" w14:textId="77777777" w:rsidR="00E36D7E" w:rsidRDefault="00E36D7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352C2" w14:textId="77777777" w:rsidR="00E36D7E" w:rsidRDefault="00E36D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B3F09" w14:textId="77777777" w:rsidR="0050286C" w:rsidRDefault="0050286C" w:rsidP="00E36D7E">
      <w:pPr>
        <w:spacing w:after="0" w:line="240" w:lineRule="auto"/>
      </w:pPr>
      <w:r>
        <w:separator/>
      </w:r>
    </w:p>
  </w:footnote>
  <w:footnote w:type="continuationSeparator" w:id="0">
    <w:p w14:paraId="595D1697" w14:textId="77777777" w:rsidR="0050286C" w:rsidRDefault="0050286C" w:rsidP="00E36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E6602" w14:textId="77777777" w:rsidR="00E36D7E" w:rsidRDefault="00E36D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91DA8" w14:textId="77777777" w:rsidR="00E36D7E" w:rsidRDefault="00E36D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48E26" w14:textId="77777777" w:rsidR="00E36D7E" w:rsidRDefault="00E36D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6222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41258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6C"/>
    <w:rsid w:val="00082C94"/>
    <w:rsid w:val="000C1355"/>
    <w:rsid w:val="001110C0"/>
    <w:rsid w:val="0011657E"/>
    <w:rsid w:val="00116934"/>
    <w:rsid w:val="00127328"/>
    <w:rsid w:val="00171FC3"/>
    <w:rsid w:val="001750B3"/>
    <w:rsid w:val="0030513F"/>
    <w:rsid w:val="00355FB1"/>
    <w:rsid w:val="003669A0"/>
    <w:rsid w:val="003E4F6A"/>
    <w:rsid w:val="00480BA8"/>
    <w:rsid w:val="00482CC7"/>
    <w:rsid w:val="004F2003"/>
    <w:rsid w:val="00501E73"/>
    <w:rsid w:val="0050286C"/>
    <w:rsid w:val="005B6391"/>
    <w:rsid w:val="005C5A60"/>
    <w:rsid w:val="005F60F4"/>
    <w:rsid w:val="00621714"/>
    <w:rsid w:val="006749E4"/>
    <w:rsid w:val="00690E59"/>
    <w:rsid w:val="0069315E"/>
    <w:rsid w:val="00703158"/>
    <w:rsid w:val="00767F50"/>
    <w:rsid w:val="007B0FCB"/>
    <w:rsid w:val="007C4E0A"/>
    <w:rsid w:val="007F2758"/>
    <w:rsid w:val="00854AF2"/>
    <w:rsid w:val="00886783"/>
    <w:rsid w:val="00906B7E"/>
    <w:rsid w:val="00962340"/>
    <w:rsid w:val="00A677CE"/>
    <w:rsid w:val="00A76C2B"/>
    <w:rsid w:val="00B84B77"/>
    <w:rsid w:val="00CD65AD"/>
    <w:rsid w:val="00CE0A9D"/>
    <w:rsid w:val="00CE5295"/>
    <w:rsid w:val="00D03565"/>
    <w:rsid w:val="00D644BF"/>
    <w:rsid w:val="00DD2898"/>
    <w:rsid w:val="00E36D7E"/>
    <w:rsid w:val="00EA2190"/>
    <w:rsid w:val="00EA698C"/>
    <w:rsid w:val="00F23A79"/>
    <w:rsid w:val="00F735EE"/>
    <w:rsid w:val="00FB6093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71F2"/>
  <w15:chartTrackingRefBased/>
  <w15:docId w15:val="{027055D6-477A-4412-A69B-F34BBF6D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934"/>
    <w:pPr>
      <w:jc w:val="both"/>
    </w:pPr>
    <w:rPr>
      <w:rFonts w:ascii="Calibri Light" w:hAnsi="Calibri Light"/>
      <w:color w:val="4D4D4D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934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6934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6934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6934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6934"/>
    <w:pPr>
      <w:keepNext/>
      <w:keepLines/>
      <w:numPr>
        <w:ilvl w:val="4"/>
        <w:numId w:val="1"/>
      </w:numPr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6934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6934"/>
    <w:pPr>
      <w:keepNext/>
      <w:keepLines/>
      <w:numPr>
        <w:ilvl w:val="6"/>
        <w:numId w:val="1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6934"/>
    <w:pPr>
      <w:keepNext/>
      <w:keepLines/>
      <w:numPr>
        <w:ilvl w:val="7"/>
        <w:numId w:val="1"/>
      </w:numPr>
      <w:spacing w:before="200" w:after="0"/>
      <w:outlineLvl w:val="7"/>
    </w:pPr>
    <w:rPr>
      <w:rFonts w:eastAsiaTheme="majorEastAsia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6934"/>
    <w:pPr>
      <w:keepNext/>
      <w:keepLines/>
      <w:numPr>
        <w:ilvl w:val="8"/>
        <w:numId w:val="1"/>
      </w:numPr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6934"/>
    <w:rPr>
      <w:rFonts w:ascii="Calibri Light" w:eastAsiaTheme="majorEastAsia" w:hAnsi="Calibri Light" w:cstheme="majorBidi"/>
      <w:b/>
      <w:bCs/>
      <w:color w:val="365F91" w:themeColor="accent1" w:themeShade="BF"/>
      <w:sz w:val="28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6934"/>
    <w:rPr>
      <w:rFonts w:ascii="Calibri Light" w:eastAsiaTheme="majorEastAsia" w:hAnsi="Calibri Light" w:cstheme="majorBidi"/>
      <w:b/>
      <w:bCs/>
      <w:color w:val="4F81BD" w:themeColor="accent1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6934"/>
    <w:rPr>
      <w:rFonts w:ascii="Calibri Light" w:eastAsiaTheme="majorEastAsia" w:hAnsi="Calibri Light" w:cstheme="majorBidi"/>
      <w:b/>
      <w:bCs/>
      <w:color w:val="4F81BD" w:themeColor="accent1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6934"/>
    <w:rPr>
      <w:rFonts w:ascii="Calibri Light" w:eastAsiaTheme="majorEastAsia" w:hAnsi="Calibri Light" w:cstheme="majorBidi"/>
      <w:b/>
      <w:bCs/>
      <w:i/>
      <w:iCs/>
      <w:color w:val="4F81BD" w:themeColor="accent1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6934"/>
    <w:rPr>
      <w:rFonts w:ascii="Calibri Light" w:eastAsiaTheme="majorEastAsia" w:hAnsi="Calibri Light" w:cstheme="majorBidi"/>
      <w:color w:val="243F60" w:themeColor="accent1" w:themeShade="7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6934"/>
    <w:rPr>
      <w:rFonts w:ascii="Calibri Light" w:eastAsiaTheme="majorEastAsia" w:hAnsi="Calibri Light" w:cstheme="majorBidi"/>
      <w:i/>
      <w:iCs/>
      <w:color w:val="243F60" w:themeColor="accent1" w:themeShade="7F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6934"/>
    <w:rPr>
      <w:rFonts w:ascii="Calibri Light" w:eastAsiaTheme="majorEastAsia" w:hAnsi="Calibri Light" w:cstheme="majorBidi"/>
      <w:i/>
      <w:iCs/>
      <w:color w:val="404040" w:themeColor="text1" w:themeTint="BF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6934"/>
    <w:rPr>
      <w:rFonts w:ascii="Calibri Light" w:eastAsiaTheme="majorEastAsia" w:hAnsi="Calibri Light" w:cstheme="majorBidi"/>
      <w:color w:val="4F81BD" w:themeColor="accent1"/>
      <w:sz w:val="20"/>
      <w:szCs w:val="20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6934"/>
    <w:rPr>
      <w:rFonts w:ascii="Calibri Light" w:eastAsiaTheme="majorEastAsia" w:hAnsi="Calibri Light" w:cstheme="majorBidi"/>
      <w:i/>
      <w:iCs/>
      <w:color w:val="404040" w:themeColor="text1" w:themeTint="BF"/>
      <w:sz w:val="20"/>
      <w:szCs w:val="20"/>
      <w:lang w:val="cs-CZ"/>
    </w:rPr>
  </w:style>
  <w:style w:type="paragraph" w:styleId="Titulek">
    <w:name w:val="caption"/>
    <w:basedOn w:val="Normln"/>
    <w:next w:val="Normln"/>
    <w:uiPriority w:val="35"/>
    <w:unhideWhenUsed/>
    <w:qFormat/>
    <w:rsid w:val="0069315E"/>
    <w:pPr>
      <w:spacing w:line="240" w:lineRule="auto"/>
    </w:pPr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16934"/>
    <w:pPr>
      <w:spacing w:before="240"/>
    </w:pPr>
    <w:rPr>
      <w:color w:val="20619F"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116934"/>
    <w:rPr>
      <w:rFonts w:ascii="Calibri Light" w:hAnsi="Calibri Light"/>
      <w:color w:val="20619F"/>
      <w:sz w:val="5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69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16934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116934"/>
    <w:rPr>
      <w:b/>
      <w:bCs/>
    </w:rPr>
  </w:style>
  <w:style w:type="character" w:styleId="Zdraznn">
    <w:name w:val="Emphasis"/>
    <w:basedOn w:val="Standardnpsmoodstavce"/>
    <w:uiPriority w:val="20"/>
    <w:qFormat/>
    <w:rsid w:val="00116934"/>
    <w:rPr>
      <w:i/>
      <w:iCs/>
    </w:rPr>
  </w:style>
  <w:style w:type="paragraph" w:styleId="Bezmezer">
    <w:name w:val="No Spacing"/>
    <w:uiPriority w:val="1"/>
    <w:qFormat/>
    <w:rsid w:val="0011693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1693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16934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116934"/>
    <w:rPr>
      <w:rFonts w:ascii="Calibri Light" w:hAnsi="Calibri Light"/>
      <w:i/>
      <w:iCs/>
      <w:color w:val="000000" w:themeColor="text1"/>
      <w:lang w:val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69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6934"/>
    <w:rPr>
      <w:rFonts w:ascii="Calibri Light" w:hAnsi="Calibri Light"/>
      <w:b/>
      <w:bCs/>
      <w:i/>
      <w:iCs/>
      <w:color w:val="4F81BD" w:themeColor="accent1"/>
      <w:lang w:val="cs-CZ"/>
    </w:rPr>
  </w:style>
  <w:style w:type="character" w:styleId="Zdraznnjemn">
    <w:name w:val="Subtle Emphasis"/>
    <w:basedOn w:val="Standardnpsmoodstavce"/>
    <w:uiPriority w:val="19"/>
    <w:qFormat/>
    <w:rsid w:val="00116934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116934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116934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11693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11693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6934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E36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D7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36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D7E"/>
    <w:rPr>
      <w:lang w:val="cs-CZ"/>
    </w:rPr>
  </w:style>
  <w:style w:type="paragraph" w:customStyle="1" w:styleId="Hlavikavlastnosti">
    <w:name w:val="Hlavička – vlastnosti"/>
    <w:basedOn w:val="Normln"/>
    <w:next w:val="Normln"/>
    <w:link w:val="HlavikavlastnostiChar"/>
    <w:qFormat/>
    <w:rsid w:val="00116934"/>
    <w:pPr>
      <w:tabs>
        <w:tab w:val="left" w:pos="2410"/>
        <w:tab w:val="left" w:pos="4820"/>
        <w:tab w:val="right" w:pos="9781"/>
      </w:tabs>
      <w:spacing w:after="0" w:line="240" w:lineRule="auto"/>
    </w:pPr>
    <w:rPr>
      <w:b/>
      <w:noProof/>
      <w:sz w:val="28"/>
      <w:szCs w:val="24"/>
    </w:rPr>
  </w:style>
  <w:style w:type="character" w:customStyle="1" w:styleId="HlavikavlastnostiChar">
    <w:name w:val="Hlavička – vlastnosti Char"/>
    <w:basedOn w:val="VrazncittChar"/>
    <w:link w:val="Hlavikavlastnosti"/>
    <w:rsid w:val="00116934"/>
    <w:rPr>
      <w:rFonts w:ascii="Calibri Light" w:hAnsi="Calibri Light"/>
      <w:b/>
      <w:bCs w:val="0"/>
      <w:i w:val="0"/>
      <w:iCs w:val="0"/>
      <w:noProof/>
      <w:color w:val="4D4D4D"/>
      <w:sz w:val="28"/>
      <w:szCs w:val="24"/>
      <w:lang w:val="cs-CZ"/>
    </w:rPr>
  </w:style>
  <w:style w:type="paragraph" w:customStyle="1" w:styleId="Hlavikanzev">
    <w:name w:val="Hlavička – název"/>
    <w:basedOn w:val="Normln"/>
    <w:next w:val="Hlavikavlastnosti"/>
    <w:link w:val="HlavikanzevChar"/>
    <w:qFormat/>
    <w:rsid w:val="00116934"/>
    <w:pPr>
      <w:tabs>
        <w:tab w:val="right" w:pos="4395"/>
        <w:tab w:val="left" w:pos="4820"/>
      </w:tabs>
      <w:spacing w:before="60" w:after="40" w:line="240" w:lineRule="auto"/>
    </w:pPr>
    <w:rPr>
      <w:noProof/>
      <w:sz w:val="16"/>
      <w:szCs w:val="32"/>
    </w:rPr>
  </w:style>
  <w:style w:type="character" w:customStyle="1" w:styleId="HlavikanzevChar">
    <w:name w:val="Hlavička – název Char"/>
    <w:basedOn w:val="VrazncittChar"/>
    <w:link w:val="Hlavikanzev"/>
    <w:rsid w:val="00116934"/>
    <w:rPr>
      <w:rFonts w:ascii="Calibri Light" w:hAnsi="Calibri Light"/>
      <w:b w:val="0"/>
      <w:bCs w:val="0"/>
      <w:i w:val="0"/>
      <w:iCs w:val="0"/>
      <w:noProof/>
      <w:color w:val="4D4D4D"/>
      <w:sz w:val="16"/>
      <w:szCs w:val="32"/>
      <w:lang w:val="cs-CZ"/>
    </w:rPr>
  </w:style>
  <w:style w:type="table" w:styleId="Mkatabulky">
    <w:name w:val="Table Grid"/>
    <w:basedOn w:val="Normlntabulka"/>
    <w:uiPriority w:val="59"/>
    <w:rsid w:val="0011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348ED-F5C5-40A8-A326-DB13F4F5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Jan-Riedl</dc:creator>
  <cp:keywords/>
  <dc:description/>
  <cp:lastModifiedBy>Jan-Riedl</cp:lastModifiedBy>
  <cp:revision>1</cp:revision>
  <dcterms:created xsi:type="dcterms:W3CDTF">2024-10-09T13:36:00Z</dcterms:created>
  <dcterms:modified xsi:type="dcterms:W3CDTF">2024-10-09T13:39:00Z</dcterms:modified>
</cp:coreProperties>
</file>